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35" w:rsidRPr="00B901C1" w:rsidRDefault="00B901C1" w:rsidP="00B901C1">
      <w:pPr>
        <w:spacing w:line="360" w:lineRule="auto"/>
        <w:jc w:val="center"/>
        <w:rPr>
          <w:b/>
          <w:sz w:val="32"/>
        </w:rPr>
      </w:pPr>
      <w:r w:rsidRPr="00B901C1">
        <w:rPr>
          <w:b/>
          <w:sz w:val="32"/>
        </w:rPr>
        <w:t>Università degli Studi “</w:t>
      </w:r>
      <w:r w:rsidRPr="00B901C1">
        <w:rPr>
          <w:b/>
          <w:i/>
          <w:sz w:val="32"/>
        </w:rPr>
        <w:t>Mediterranea</w:t>
      </w:r>
      <w:r w:rsidRPr="00B901C1">
        <w:rPr>
          <w:b/>
          <w:sz w:val="32"/>
        </w:rPr>
        <w:t>” di Reggio Calabria</w:t>
      </w:r>
    </w:p>
    <w:p w:rsidR="00B901C1" w:rsidRPr="00B901C1" w:rsidRDefault="00B901C1" w:rsidP="00B901C1">
      <w:pPr>
        <w:spacing w:line="360" w:lineRule="auto"/>
        <w:jc w:val="center"/>
        <w:rPr>
          <w:b/>
          <w:sz w:val="32"/>
        </w:rPr>
      </w:pPr>
      <w:r w:rsidRPr="00B901C1">
        <w:rPr>
          <w:b/>
          <w:sz w:val="32"/>
        </w:rPr>
        <w:t>Scuola di Specializzazione per le Professioni Legali</w:t>
      </w:r>
    </w:p>
    <w:p w:rsidR="00B901C1" w:rsidRDefault="00B901C1" w:rsidP="00B901C1">
      <w:pPr>
        <w:jc w:val="center"/>
        <w:rPr>
          <w:sz w:val="28"/>
        </w:rPr>
      </w:pPr>
    </w:p>
    <w:p w:rsidR="00B901C1" w:rsidRPr="00B901C1" w:rsidRDefault="00B901C1" w:rsidP="00B901C1">
      <w:pPr>
        <w:spacing w:line="360" w:lineRule="auto"/>
        <w:jc w:val="center"/>
        <w:rPr>
          <w:sz w:val="28"/>
        </w:rPr>
      </w:pPr>
      <w:r>
        <w:rPr>
          <w:sz w:val="28"/>
        </w:rPr>
        <w:t>Avv. Valentina Vermiglio</w:t>
      </w:r>
      <w:bookmarkStart w:id="0" w:name="_GoBack"/>
      <w:bookmarkEnd w:id="0"/>
    </w:p>
    <w:p w:rsidR="00B901C1" w:rsidRDefault="00B901C1" w:rsidP="00B901C1">
      <w:pPr>
        <w:jc w:val="center"/>
        <w:rPr>
          <w:sz w:val="28"/>
        </w:rPr>
      </w:pPr>
    </w:p>
    <w:p w:rsidR="00B901C1" w:rsidRDefault="00B901C1" w:rsidP="00B901C1">
      <w:pPr>
        <w:jc w:val="center"/>
        <w:rPr>
          <w:sz w:val="28"/>
        </w:rPr>
      </w:pPr>
    </w:p>
    <w:p w:rsidR="00B901C1" w:rsidRDefault="00B901C1" w:rsidP="00B901C1">
      <w:pPr>
        <w:jc w:val="center"/>
        <w:rPr>
          <w:sz w:val="28"/>
        </w:rPr>
      </w:pPr>
      <w:r>
        <w:rPr>
          <w:sz w:val="28"/>
        </w:rPr>
        <w:t>Programma Lezioni I anno 2011/2012</w:t>
      </w:r>
    </w:p>
    <w:p w:rsidR="00B901C1" w:rsidRDefault="00B901C1" w:rsidP="00B901C1">
      <w:pPr>
        <w:jc w:val="center"/>
        <w:rPr>
          <w:sz w:val="28"/>
        </w:rPr>
      </w:pPr>
    </w:p>
    <w:p w:rsidR="00B901C1" w:rsidRDefault="00B901C1" w:rsidP="00B901C1">
      <w:pPr>
        <w:jc w:val="center"/>
        <w:rPr>
          <w:sz w:val="28"/>
        </w:rPr>
      </w:pPr>
    </w:p>
    <w:p w:rsidR="00B901C1" w:rsidRDefault="00B901C1" w:rsidP="00B901C1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Analisi della disciplina nazionale </w:t>
      </w:r>
      <w:proofErr w:type="gramStart"/>
      <w:r>
        <w:rPr>
          <w:sz w:val="28"/>
        </w:rPr>
        <w:t>ed</w:t>
      </w:r>
      <w:proofErr w:type="gramEnd"/>
      <w:r>
        <w:rPr>
          <w:sz w:val="28"/>
        </w:rPr>
        <w:t xml:space="preserve"> internazionale in materia di adozione e affidamento familiare</w:t>
      </w:r>
    </w:p>
    <w:p w:rsidR="00B901C1" w:rsidRDefault="00B901C1" w:rsidP="00B901C1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Gli ordini di protezione</w:t>
      </w:r>
    </w:p>
    <w:p w:rsidR="00B901C1" w:rsidRDefault="00B901C1" w:rsidP="00B901C1">
      <w:pPr>
        <w:spacing w:line="360" w:lineRule="auto"/>
        <w:jc w:val="both"/>
        <w:rPr>
          <w:sz w:val="28"/>
        </w:rPr>
      </w:pPr>
    </w:p>
    <w:p w:rsidR="00B901C1" w:rsidRDefault="00B901C1" w:rsidP="00B901C1">
      <w:pPr>
        <w:spacing w:line="360" w:lineRule="auto"/>
        <w:jc w:val="both"/>
        <w:rPr>
          <w:sz w:val="28"/>
        </w:rPr>
      </w:pPr>
      <w:r>
        <w:rPr>
          <w:sz w:val="28"/>
        </w:rPr>
        <w:t>Durante lo svolgimento delle lezioni, è prevista l’analisi delle più rilevanti pronunce giurisprudenziali sui temi trattati.</w:t>
      </w:r>
    </w:p>
    <w:p w:rsidR="00B901C1" w:rsidRDefault="00B901C1" w:rsidP="00B901C1">
      <w:pPr>
        <w:spacing w:line="360" w:lineRule="auto"/>
        <w:jc w:val="both"/>
        <w:rPr>
          <w:sz w:val="28"/>
        </w:rPr>
      </w:pPr>
    </w:p>
    <w:p w:rsidR="00B901C1" w:rsidRDefault="00B901C1" w:rsidP="00B901C1">
      <w:pPr>
        <w:spacing w:line="360" w:lineRule="auto"/>
        <w:jc w:val="both"/>
        <w:rPr>
          <w:sz w:val="28"/>
        </w:rPr>
      </w:pPr>
      <w:r>
        <w:rPr>
          <w:sz w:val="28"/>
        </w:rPr>
        <w:t>E’ previsto, altresì, lo svolgimento di una prova pratica.</w:t>
      </w:r>
    </w:p>
    <w:p w:rsidR="00B901C1" w:rsidRDefault="00B901C1" w:rsidP="00B901C1">
      <w:pPr>
        <w:spacing w:line="360" w:lineRule="auto"/>
        <w:jc w:val="both"/>
        <w:rPr>
          <w:sz w:val="28"/>
        </w:rPr>
      </w:pPr>
    </w:p>
    <w:p w:rsidR="00B901C1" w:rsidRDefault="00B901C1"/>
    <w:sectPr w:rsidR="00B901C1" w:rsidSect="009D60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762"/>
    <w:multiLevelType w:val="hybridMultilevel"/>
    <w:tmpl w:val="0A50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C1"/>
    <w:rsid w:val="00974C35"/>
    <w:rsid w:val="009D60DE"/>
    <w:rsid w:val="00B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3E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Vermiglio</dc:creator>
  <cp:keywords/>
  <dc:description/>
  <cp:lastModifiedBy>Valentina Vermiglio</cp:lastModifiedBy>
  <cp:revision>1</cp:revision>
  <dcterms:created xsi:type="dcterms:W3CDTF">2012-02-13T10:54:00Z</dcterms:created>
  <dcterms:modified xsi:type="dcterms:W3CDTF">2012-02-13T10:59:00Z</dcterms:modified>
</cp:coreProperties>
</file>